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D81412" w:rsidTr="00D81412">
        <w:tc>
          <w:tcPr>
            <w:tcW w:w="9857" w:type="dxa"/>
            <w:shd w:val="clear" w:color="auto" w:fill="E0E0E0"/>
          </w:tcPr>
          <w:p w:rsidR="00D81412" w:rsidRPr="000142AA" w:rsidRDefault="00D81412" w:rsidP="00D81412">
            <w:pPr>
              <w:rPr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0142AA">
              <w:rPr>
                <w:b/>
                <w:sz w:val="24"/>
                <w:szCs w:val="24"/>
                <w:lang w:val="ru-RU"/>
              </w:rPr>
              <w:t>Стандард 3. Циљеви студијског програма</w:t>
            </w:r>
          </w:p>
          <w:p w:rsidR="00D81412" w:rsidRPr="000142AA" w:rsidRDefault="00D81412" w:rsidP="00D81412">
            <w:pPr>
              <w:rPr>
                <w:sz w:val="24"/>
                <w:szCs w:val="24"/>
                <w:lang w:val="sr-Cyrl-CS"/>
              </w:rPr>
            </w:pPr>
          </w:p>
          <w:p w:rsidR="00D81412" w:rsidRPr="000142AA" w:rsidRDefault="00D81412" w:rsidP="00D81412">
            <w:pPr>
              <w:rPr>
                <w:sz w:val="24"/>
                <w:szCs w:val="24"/>
                <w:lang w:val="sr-Cyrl-CS"/>
              </w:rPr>
            </w:pPr>
            <w:r w:rsidRPr="000142AA">
              <w:rPr>
                <w:sz w:val="24"/>
                <w:szCs w:val="24"/>
                <w:lang w:val="ru-RU"/>
              </w:rPr>
              <w:t>Студијски програм докторских студија има дефинисане циљеве</w:t>
            </w:r>
            <w:r w:rsidRPr="000142AA">
              <w:rPr>
                <w:sz w:val="24"/>
                <w:szCs w:val="24"/>
                <w:lang w:val="sr-Cyrl-CS"/>
              </w:rPr>
              <w:t>.</w:t>
            </w:r>
            <w:r w:rsidRPr="000142AA">
              <w:rPr>
                <w:sz w:val="24"/>
                <w:szCs w:val="24"/>
                <w:lang w:val="ru-RU"/>
              </w:rPr>
              <w:t xml:space="preserve"> </w:t>
            </w:r>
          </w:p>
          <w:p w:rsidR="00D81412" w:rsidRDefault="00D81412" w:rsidP="00D81412">
            <w:pPr>
              <w:rPr>
                <w:sz w:val="24"/>
                <w:szCs w:val="24"/>
                <w:lang w:val="sr-Cyrl-CS"/>
              </w:rPr>
            </w:pPr>
          </w:p>
        </w:tc>
      </w:tr>
      <w:tr w:rsidR="00D81412" w:rsidTr="00D81412">
        <w:tc>
          <w:tcPr>
            <w:tcW w:w="9857" w:type="dxa"/>
          </w:tcPr>
          <w:p w:rsidR="00D81412" w:rsidRDefault="00D81412" w:rsidP="00D81412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Опис (највише 300 речи)</w:t>
            </w:r>
          </w:p>
          <w:p w:rsidR="009533AA" w:rsidRPr="009533AA" w:rsidRDefault="009533AA" w:rsidP="00D81412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sz w:val="24"/>
                <w:szCs w:val="24"/>
                <w:lang w:val="en-US"/>
              </w:rPr>
            </w:pPr>
          </w:p>
          <w:p w:rsidR="00D81412" w:rsidRPr="002A0855" w:rsidRDefault="001F6F4A" w:rsidP="00D81412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rFonts w:eastAsia="ArialMT"/>
                <w:sz w:val="24"/>
                <w:szCs w:val="24"/>
                <w:lang w:val="sr-Cyrl-CS"/>
              </w:rPr>
            </w:pPr>
            <w:r>
              <w:rPr>
                <w:rFonts w:eastAsia="ArialMT"/>
                <w:sz w:val="24"/>
                <w:szCs w:val="24"/>
                <w:lang w:val="sr-Cyrl-CS"/>
              </w:rPr>
              <w:t>Основни циљеви С</w:t>
            </w:r>
            <w:r w:rsidR="00D81412" w:rsidRPr="002A0855">
              <w:rPr>
                <w:rFonts w:eastAsia="ArialMT"/>
                <w:sz w:val="24"/>
                <w:szCs w:val="24"/>
              </w:rPr>
              <w:t>тудијск</w:t>
            </w:r>
            <w:r w:rsidR="00D81412" w:rsidRPr="002A0855">
              <w:rPr>
                <w:rFonts w:eastAsia="ArialMT"/>
                <w:sz w:val="24"/>
                <w:szCs w:val="24"/>
                <w:lang w:val="sr-Cyrl-CS"/>
              </w:rPr>
              <w:t>ог</w:t>
            </w:r>
            <w:r w:rsidR="00D81412" w:rsidRPr="002A0855">
              <w:rPr>
                <w:rFonts w:eastAsia="ArialMT"/>
                <w:sz w:val="24"/>
                <w:szCs w:val="24"/>
              </w:rPr>
              <w:t xml:space="preserve"> програм</w:t>
            </w:r>
            <w:r w:rsidR="00D81412" w:rsidRPr="002A0855"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="00D81412" w:rsidRPr="002A0855">
              <w:rPr>
                <w:rFonts w:eastAsia="ArialMT"/>
                <w:sz w:val="24"/>
                <w:szCs w:val="24"/>
              </w:rPr>
              <w:t xml:space="preserve"> </w:t>
            </w:r>
            <w:r w:rsidR="00D81412" w:rsidRPr="002A0855">
              <w:rPr>
                <w:rFonts w:eastAsia="ArialMT"/>
                <w:sz w:val="24"/>
                <w:szCs w:val="24"/>
                <w:lang w:val="sr-Cyrl-CS"/>
              </w:rPr>
              <w:t xml:space="preserve">докторских студија </w:t>
            </w:r>
            <w:r w:rsidR="00D81412" w:rsidRPr="002A0855">
              <w:rPr>
                <w:rFonts w:eastAsia="ArialMT"/>
                <w:b/>
                <w:sz w:val="24"/>
                <w:szCs w:val="24"/>
                <w:lang w:val="sr-Cyrl-CS"/>
              </w:rPr>
              <w:t xml:space="preserve">Методика разредне наставе </w:t>
            </w:r>
            <w:r w:rsidR="00D81412" w:rsidRPr="002A0855">
              <w:rPr>
                <w:rFonts w:eastAsia="ArialMT"/>
                <w:sz w:val="24"/>
                <w:szCs w:val="24"/>
                <w:lang w:val="sr-Cyrl-CS"/>
              </w:rPr>
              <w:t>састоје се у следећем: стварање компетентних и високо стручних кадрова за развој и унапређење методичких наука у области разредне наставе, посебно у области методике наставе српског језика и књижевности и наставе природе и друштва, развијање научно-истраживачко рада у овој области, стварање претпоставки за унапређивање праксе разредне наставе, као и обезбеђивање наставно-научног кадра за извођење универзитетске наставе у овој области.</w:t>
            </w:r>
          </w:p>
          <w:p w:rsidR="00D81412" w:rsidRPr="002A0855" w:rsidRDefault="00D81412" w:rsidP="00D81412">
            <w:pPr>
              <w:shd w:val="clear" w:color="auto" w:fill="FFFFFF"/>
              <w:tabs>
                <w:tab w:val="left" w:pos="595"/>
              </w:tabs>
              <w:spacing w:before="10"/>
              <w:jc w:val="both"/>
              <w:rPr>
                <w:sz w:val="24"/>
                <w:szCs w:val="24"/>
                <w:lang w:val="sr-Cyrl-CS"/>
              </w:rPr>
            </w:pP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Посебни циљеви ових студија односе се на: </w:t>
            </w:r>
            <w:r w:rsidRPr="002A0855">
              <w:rPr>
                <w:rFonts w:eastAsia="ArialMT"/>
                <w:sz w:val="24"/>
                <w:szCs w:val="24"/>
              </w:rPr>
              <w:t>стицање и продубљивање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научних</w:t>
            </w:r>
            <w:r w:rsidRPr="002A0855">
              <w:rPr>
                <w:rFonts w:eastAsia="ArialMT"/>
                <w:sz w:val="24"/>
                <w:szCs w:val="24"/>
              </w:rPr>
              <w:t xml:space="preserve"> знања и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унапређивање</w:t>
            </w:r>
            <w:r w:rsidRPr="002A0855">
              <w:rPr>
                <w:rFonts w:eastAsia="ArialMT"/>
                <w:sz w:val="24"/>
                <w:szCs w:val="24"/>
              </w:rPr>
              <w:t xml:space="preserve"> разумевањ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а</w:t>
            </w:r>
            <w:r w:rsidRPr="002A0855">
              <w:rPr>
                <w:rFonts w:eastAsia="ArialMT"/>
                <w:sz w:val="24"/>
                <w:szCs w:val="24"/>
              </w:rPr>
              <w:t xml:space="preserve"> методичких законитости и теорија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у разредној настави српског језика и књижевности, </w:t>
            </w:r>
            <w:r w:rsidR="001F6F4A">
              <w:rPr>
                <w:rFonts w:eastAsia="ArialMT"/>
                <w:sz w:val="24"/>
                <w:szCs w:val="24"/>
                <w:lang w:val="sr-Cyrl-CS"/>
              </w:rPr>
              <w:t xml:space="preserve">медокике наставе математике и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природе и друштва;</w:t>
            </w:r>
            <w:r w:rsidRPr="002A0855">
              <w:rPr>
                <w:rFonts w:eastAsia="ArialMT"/>
                <w:sz w:val="24"/>
                <w:szCs w:val="24"/>
              </w:rPr>
              <w:t xml:space="preserve"> интердисцплинарни приступ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научним</w:t>
            </w:r>
            <w:r w:rsidRPr="002A0855">
              <w:rPr>
                <w:rFonts w:eastAsia="ArialMT"/>
                <w:sz w:val="24"/>
                <w:szCs w:val="24"/>
              </w:rPr>
              <w:t xml:space="preserve"> проблемима у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овој области;</w:t>
            </w:r>
            <w:r w:rsidRPr="002A0855">
              <w:rPr>
                <w:rFonts w:eastAsia="ArialMT"/>
                <w:sz w:val="24"/>
                <w:szCs w:val="24"/>
              </w:rPr>
              <w:t xml:space="preserve"> оспособљавање студената за самостално конципирање и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реализацију</w:t>
            </w:r>
            <w:r w:rsidRPr="002A0855">
              <w:rPr>
                <w:rFonts w:eastAsia="ArialMT"/>
                <w:sz w:val="24"/>
                <w:szCs w:val="24"/>
              </w:rPr>
              <w:t xml:space="preserve">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сложених</w:t>
            </w:r>
            <w:r w:rsidRPr="002A0855">
              <w:rPr>
                <w:rFonts w:eastAsia="ArialMT"/>
                <w:sz w:val="24"/>
                <w:szCs w:val="24"/>
              </w:rPr>
              <w:t xml:space="preserve"> научних истраживања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која треба да омогуће </w:t>
            </w:r>
            <w:r w:rsidRPr="002A0855">
              <w:rPr>
                <w:rFonts w:eastAsia="ArialMT"/>
                <w:sz w:val="24"/>
                <w:szCs w:val="24"/>
              </w:rPr>
              <w:t>примен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у</w:t>
            </w:r>
            <w:r w:rsidRPr="002A0855">
              <w:rPr>
                <w:rFonts w:eastAsia="ArialMT"/>
                <w:sz w:val="24"/>
                <w:szCs w:val="24"/>
              </w:rPr>
              <w:t xml:space="preserve"> фундаменталних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методичких </w:t>
            </w:r>
            <w:r w:rsidRPr="002A0855">
              <w:rPr>
                <w:rFonts w:eastAsia="ArialMT"/>
                <w:sz w:val="24"/>
                <w:szCs w:val="24"/>
              </w:rPr>
              <w:t xml:space="preserve">концепата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у самом процесу </w:t>
            </w:r>
            <w:r w:rsidRPr="002A0855">
              <w:rPr>
                <w:rFonts w:eastAsia="ArialMT"/>
                <w:sz w:val="24"/>
                <w:szCs w:val="24"/>
              </w:rPr>
              <w:t>унапређивања методичке теорије и праксе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у области разредне наставе; </w:t>
            </w:r>
            <w:r w:rsidRPr="002A0855">
              <w:rPr>
                <w:rFonts w:eastAsia="ArialMT"/>
                <w:sz w:val="24"/>
                <w:szCs w:val="24"/>
              </w:rPr>
              <w:t xml:space="preserve">самостално обављање научних истраживања, критичко преиспитивање важећих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дидактичко-</w:t>
            </w:r>
            <w:r w:rsidRPr="002A0855">
              <w:rPr>
                <w:rFonts w:eastAsia="ArialMT"/>
                <w:sz w:val="24"/>
                <w:szCs w:val="24"/>
              </w:rPr>
              <w:t>методичких поставки и научно сагледавање нових могућности за васпитно-образовни рад</w:t>
            </w:r>
            <w:r w:rsidR="001F6F4A">
              <w:rPr>
                <w:rFonts w:eastAsia="ArialMT"/>
                <w:sz w:val="24"/>
                <w:szCs w:val="24"/>
                <w:lang w:val="sr-Cyrl-CS"/>
              </w:rPr>
              <w:t xml:space="preserve"> у области разредне наставе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српског језика и књижевности</w:t>
            </w:r>
            <w:r w:rsidR="001F6F4A">
              <w:rPr>
                <w:rFonts w:eastAsia="ArialMT"/>
                <w:sz w:val="24"/>
                <w:szCs w:val="24"/>
                <w:lang w:val="sr-Cyrl-CS"/>
              </w:rPr>
              <w:t xml:space="preserve">, методике наставе математике и </w:t>
            </w:r>
            <w:r w:rsidR="001F6F4A" w:rsidRPr="002A0855">
              <w:rPr>
                <w:rFonts w:eastAsia="ArialMT"/>
                <w:sz w:val="24"/>
                <w:szCs w:val="24"/>
                <w:lang w:val="sr-Cyrl-CS"/>
              </w:rPr>
              <w:t>природе и друштва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; </w:t>
            </w:r>
            <w:r w:rsidRPr="002A0855">
              <w:rPr>
                <w:rFonts w:eastAsia="ArialMT"/>
                <w:sz w:val="24"/>
                <w:szCs w:val="24"/>
              </w:rPr>
              <w:t>постизање научних способности и академских вештина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; </w:t>
            </w:r>
            <w:r w:rsidRPr="002A0855">
              <w:rPr>
                <w:rFonts w:eastAsia="ArialMT"/>
                <w:sz w:val="24"/>
                <w:szCs w:val="24"/>
              </w:rPr>
              <w:t>развој креативних способности, критичког мишљења и акционе рефлексије</w:t>
            </w:r>
            <w:r>
              <w:rPr>
                <w:rFonts w:eastAsia="ArialMT"/>
                <w:sz w:val="24"/>
                <w:szCs w:val="24"/>
                <w:lang w:val="sr-Cyrl-CS"/>
              </w:rPr>
              <w:t>,</w:t>
            </w:r>
            <w:r w:rsidRPr="002A0855">
              <w:rPr>
                <w:rFonts w:eastAsia="ArialMT"/>
                <w:sz w:val="24"/>
                <w:szCs w:val="24"/>
              </w:rPr>
              <w:t xml:space="preserve"> неопходних за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научно </w:t>
            </w:r>
            <w:r w:rsidRPr="002A0855">
              <w:rPr>
                <w:rFonts w:eastAsia="ArialMT"/>
                <w:sz w:val="24"/>
                <w:szCs w:val="24"/>
              </w:rPr>
              <w:t xml:space="preserve">истраживање и унапређивање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дидактичко-</w:t>
            </w:r>
            <w:r w:rsidRPr="002A0855">
              <w:rPr>
                <w:rFonts w:eastAsia="ArialMT"/>
                <w:sz w:val="24"/>
                <w:szCs w:val="24"/>
              </w:rPr>
              <w:t>методичке теорије и праксе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у области разредне наставе</w:t>
            </w:r>
            <w:r w:rsidRPr="002A0855">
              <w:rPr>
                <w:rFonts w:eastAsia="ArialMT"/>
                <w:sz w:val="24"/>
                <w:szCs w:val="24"/>
              </w:rPr>
              <w:t>.</w:t>
            </w:r>
          </w:p>
          <w:p w:rsidR="00D81412" w:rsidRPr="002A0855" w:rsidRDefault="00D81412" w:rsidP="00D81412">
            <w:pPr>
              <w:jc w:val="both"/>
              <w:rPr>
                <w:sz w:val="24"/>
                <w:szCs w:val="24"/>
                <w:lang w:val="sr-Cyrl-CS"/>
              </w:rPr>
            </w:pPr>
            <w:r w:rsidRPr="002A0855">
              <w:rPr>
                <w:rFonts w:eastAsia="ArialMT"/>
                <w:sz w:val="24"/>
                <w:szCs w:val="24"/>
              </w:rPr>
              <w:t>Циљеви студијског програма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</w:t>
            </w:r>
            <w:r w:rsidRPr="002A0855">
              <w:rPr>
                <w:rFonts w:eastAsia="ArialMT"/>
                <w:sz w:val="24"/>
                <w:szCs w:val="24"/>
              </w:rPr>
              <w:t xml:space="preserve">усклађени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су</w:t>
            </w:r>
            <w:r w:rsidRPr="002A0855">
              <w:rPr>
                <w:rFonts w:eastAsia="ArialMT"/>
                <w:sz w:val="24"/>
                <w:szCs w:val="24"/>
              </w:rPr>
              <w:t xml:space="preserve"> са савременим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токовима </w:t>
            </w:r>
            <w:r w:rsidRPr="002A0855">
              <w:rPr>
                <w:rFonts w:eastAsia="ArialMT"/>
                <w:sz w:val="24"/>
                <w:szCs w:val="24"/>
              </w:rPr>
              <w:t xml:space="preserve">развоја 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разредне наставе, посебно у односу на референтне </w:t>
            </w:r>
            <w:r w:rsidRPr="002A0855">
              <w:rPr>
                <w:rFonts w:eastAsia="ArialMT"/>
                <w:sz w:val="24"/>
                <w:szCs w:val="24"/>
              </w:rPr>
              <w:t>научн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е</w:t>
            </w:r>
            <w:r w:rsidRPr="002A0855">
              <w:rPr>
                <w:rFonts w:eastAsia="ArialMT"/>
                <w:sz w:val="24"/>
                <w:szCs w:val="24"/>
              </w:rPr>
              <w:t xml:space="preserve"> дисциплин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е (предметне, педагошке, психолошке, дидактичке, методичке), чиме се остварује </w:t>
            </w:r>
            <w:r w:rsidRPr="002A0855">
              <w:rPr>
                <w:rFonts w:eastAsia="ArialMT"/>
                <w:sz w:val="24"/>
                <w:szCs w:val="24"/>
              </w:rPr>
              <w:t>неговањ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е</w:t>
            </w:r>
            <w:r w:rsidRPr="002A0855">
              <w:rPr>
                <w:rFonts w:eastAsia="ArialMT"/>
                <w:sz w:val="24"/>
                <w:szCs w:val="24"/>
              </w:rPr>
              <w:t xml:space="preserve"> научне отворености и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дидактичко</w:t>
            </w:r>
            <w:r w:rsidRPr="002A0855">
              <w:rPr>
                <w:rFonts w:eastAsia="ArialMT"/>
                <w:sz w:val="24"/>
                <w:szCs w:val="24"/>
              </w:rPr>
              <w:t>-методичке одговорности, развој истраживачке радозналости, слободе, критичности и љубави према научној истини.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 xml:space="preserve"> У том погледу, с</w:t>
            </w:r>
            <w:r w:rsidRPr="002A0855">
              <w:rPr>
                <w:rFonts w:eastAsia="ArialMT"/>
                <w:sz w:val="24"/>
                <w:szCs w:val="24"/>
              </w:rPr>
              <w:t>пецифичне практичне вештине и компетенције студената квалификују их за примену интер</w:t>
            </w:r>
            <w:r w:rsidRPr="002A0855">
              <w:rPr>
                <w:rFonts w:eastAsia="ArialMT"/>
                <w:sz w:val="24"/>
                <w:szCs w:val="24"/>
                <w:lang w:val="sr-Cyrl-CS"/>
              </w:rPr>
              <w:t>дисциплинарних</w:t>
            </w:r>
            <w:r w:rsidRPr="002A0855">
              <w:rPr>
                <w:rFonts w:eastAsia="ArialMT"/>
                <w:sz w:val="24"/>
                <w:szCs w:val="24"/>
              </w:rPr>
              <w:t xml:space="preserve"> и мултидисциплинарних знања у пракси, потребних за будући развој каријере, идентификацију и решавање проблема у настави, неговање професионалне и етичке одговорности, конструктивне комуникације, као и примену савремених методолошких образаца и модерне образовне технологије</w:t>
            </w:r>
            <w:r w:rsidRPr="002A0855">
              <w:rPr>
                <w:rFonts w:eastAsia="ArialMT"/>
                <w:b/>
                <w:sz w:val="24"/>
                <w:szCs w:val="24"/>
              </w:rPr>
              <w:t>.</w:t>
            </w:r>
          </w:p>
          <w:p w:rsidR="00D81412" w:rsidRDefault="00D81412" w:rsidP="00D81412">
            <w:pPr>
              <w:rPr>
                <w:sz w:val="24"/>
                <w:szCs w:val="24"/>
                <w:lang w:val="sr-Cyrl-CS"/>
              </w:rPr>
            </w:pPr>
          </w:p>
          <w:p w:rsidR="00D81412" w:rsidRPr="00FE6A8D" w:rsidRDefault="00D81412" w:rsidP="00D81412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D81412" w:rsidRDefault="00D81412" w:rsidP="00D81412"/>
    <w:p w:rsidR="00D81412" w:rsidRDefault="00D81412"/>
    <w:sectPr w:rsidR="00D8141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12"/>
    <w:rsid w:val="001F6F4A"/>
    <w:rsid w:val="009533AA"/>
    <w:rsid w:val="00D26588"/>
    <w:rsid w:val="00D8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41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41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</vt:lpstr>
    </vt:vector>
  </TitlesOfParts>
  <Company>Uciteljski fakultet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</dc:title>
  <dc:subject/>
  <dc:creator>korisnik</dc:creator>
  <cp:keywords/>
  <dc:description/>
  <cp:lastModifiedBy>Učiteljski fakultet</cp:lastModifiedBy>
  <cp:revision>2</cp:revision>
  <dcterms:created xsi:type="dcterms:W3CDTF">2013-09-13T11:05:00Z</dcterms:created>
  <dcterms:modified xsi:type="dcterms:W3CDTF">2013-09-13T11:05:00Z</dcterms:modified>
</cp:coreProperties>
</file>